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11D" w:rsidRDefault="00C1611D" w:rsidP="00C1611D">
      <w:pPr>
        <w:pStyle w:val="10"/>
        <w:spacing w:after="120"/>
        <w:jc w:val="center"/>
        <w:rPr>
          <w:b/>
          <w:bCs/>
          <w:spacing w:val="34"/>
          <w:sz w:val="36"/>
          <w:szCs w:val="36"/>
        </w:rPr>
      </w:pPr>
      <w:r>
        <w:rPr>
          <w:b/>
          <w:bCs/>
          <w:spacing w:val="34"/>
          <w:sz w:val="36"/>
          <w:szCs w:val="36"/>
        </w:rPr>
        <w:t>Администрация</w:t>
      </w:r>
    </w:p>
    <w:p w:rsidR="00C1611D" w:rsidRDefault="00C1611D" w:rsidP="00C1611D">
      <w:pPr>
        <w:pStyle w:val="10"/>
        <w:spacing w:after="120"/>
        <w:jc w:val="center"/>
        <w:rPr>
          <w:b/>
          <w:bCs/>
          <w:spacing w:val="34"/>
          <w:sz w:val="36"/>
          <w:szCs w:val="36"/>
        </w:rPr>
      </w:pPr>
      <w:r>
        <w:rPr>
          <w:b/>
          <w:bCs/>
          <w:spacing w:val="34"/>
          <w:sz w:val="36"/>
          <w:szCs w:val="36"/>
        </w:rPr>
        <w:t>Орловского сельского поселения</w:t>
      </w:r>
    </w:p>
    <w:p w:rsidR="00C1611D" w:rsidRDefault="00C1611D" w:rsidP="00C1611D">
      <w:pPr>
        <w:pStyle w:val="10"/>
        <w:jc w:val="center"/>
      </w:pPr>
      <w:r>
        <w:t>636513, Россия, Томская обл., Верхнекетский р-он, п.Центральный, пер.Школьный,11</w:t>
      </w:r>
    </w:p>
    <w:p w:rsidR="00C1611D" w:rsidRPr="00333E80" w:rsidRDefault="00C1611D" w:rsidP="00C1611D">
      <w:pPr>
        <w:jc w:val="center"/>
        <w:rPr>
          <w:sz w:val="18"/>
          <w:szCs w:val="18"/>
        </w:rPr>
      </w:pPr>
      <w:r>
        <w:sym w:font="Wingdings" w:char="0028"/>
      </w:r>
      <w:r w:rsidRPr="00333E80">
        <w:t xml:space="preserve"> (38-258) 37-226,  </w:t>
      </w:r>
      <w:r>
        <w:t>телефакс</w:t>
      </w:r>
      <w:r w:rsidRPr="00333E80">
        <w:rPr>
          <w:lang w:val="en-US"/>
        </w:rPr>
        <w:t> </w:t>
      </w:r>
      <w:r w:rsidRPr="00333E80">
        <w:t>(38-258)</w:t>
      </w:r>
      <w:r w:rsidRPr="00333E80">
        <w:rPr>
          <w:lang w:val="en-US"/>
        </w:rPr>
        <w:t> </w:t>
      </w:r>
      <w:r w:rsidRPr="00333E80">
        <w:t xml:space="preserve">37-226, </w:t>
      </w:r>
      <w:r>
        <w:rPr>
          <w:sz w:val="18"/>
          <w:szCs w:val="18"/>
          <w:lang w:val="en-US"/>
        </w:rPr>
        <w:t>email</w:t>
      </w:r>
      <w:r w:rsidRPr="00333E80">
        <w:rPr>
          <w:sz w:val="18"/>
          <w:szCs w:val="18"/>
        </w:rPr>
        <w:t>:</w:t>
      </w:r>
      <w:r>
        <w:rPr>
          <w:sz w:val="18"/>
          <w:szCs w:val="18"/>
          <w:lang w:val="en-US"/>
        </w:rPr>
        <w:t>saorl</w:t>
      </w:r>
      <w:r w:rsidRPr="00333E80">
        <w:rPr>
          <w:sz w:val="18"/>
          <w:szCs w:val="18"/>
        </w:rPr>
        <w:t>@</w:t>
      </w:r>
      <w:r>
        <w:rPr>
          <w:sz w:val="18"/>
          <w:szCs w:val="18"/>
          <w:lang w:val="en-US"/>
        </w:rPr>
        <w:t>tomsk</w:t>
      </w:r>
      <w:r w:rsidRPr="00333E80">
        <w:rPr>
          <w:sz w:val="18"/>
          <w:szCs w:val="18"/>
        </w:rPr>
        <w:t>.</w:t>
      </w:r>
      <w:r>
        <w:rPr>
          <w:sz w:val="18"/>
          <w:szCs w:val="18"/>
          <w:lang w:val="en-US"/>
        </w:rPr>
        <w:t>gov</w:t>
      </w:r>
      <w:r w:rsidRPr="00333E80">
        <w:rPr>
          <w:sz w:val="18"/>
          <w:szCs w:val="18"/>
        </w:rPr>
        <w:t>.</w:t>
      </w:r>
      <w:r>
        <w:rPr>
          <w:sz w:val="18"/>
          <w:szCs w:val="18"/>
          <w:lang w:val="en-US"/>
        </w:rPr>
        <w:t>ru</w:t>
      </w:r>
    </w:p>
    <w:tbl>
      <w:tblPr>
        <w:tblW w:w="95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3"/>
        <w:gridCol w:w="4717"/>
      </w:tblGrid>
      <w:tr w:rsidR="00C1611D" w:rsidRPr="00333E80" w:rsidTr="00744E35">
        <w:trPr>
          <w:trHeight w:val="109"/>
        </w:trPr>
        <w:tc>
          <w:tcPr>
            <w:tcW w:w="4823" w:type="dxa"/>
            <w:tcBorders>
              <w:top w:val="nil"/>
              <w:left w:val="nil"/>
              <w:bottom w:val="thinThickMediumGap" w:sz="24" w:space="0" w:color="auto"/>
              <w:right w:val="nil"/>
            </w:tcBorders>
          </w:tcPr>
          <w:p w:rsidR="00C1611D" w:rsidRPr="00333E80" w:rsidRDefault="00C1611D" w:rsidP="00744E35">
            <w:pPr>
              <w:pStyle w:val="11"/>
              <w:spacing w:after="20"/>
              <w:jc w:val="left"/>
              <w:rPr>
                <w:i w:val="0"/>
                <w:sz w:val="4"/>
                <w:szCs w:val="4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thinThickMediumGap" w:sz="24" w:space="0" w:color="auto"/>
              <w:right w:val="nil"/>
            </w:tcBorders>
          </w:tcPr>
          <w:p w:rsidR="00C1611D" w:rsidRPr="00333E80" w:rsidRDefault="00C1611D" w:rsidP="00744E35">
            <w:pPr>
              <w:pStyle w:val="11"/>
              <w:spacing w:after="20"/>
              <w:ind w:right="57"/>
              <w:rPr>
                <w:i w:val="0"/>
                <w:sz w:val="4"/>
                <w:szCs w:val="4"/>
              </w:rPr>
            </w:pPr>
          </w:p>
        </w:tc>
      </w:tr>
      <w:tr w:rsidR="00C1611D" w:rsidRPr="00333E80" w:rsidTr="00744E35">
        <w:trPr>
          <w:trHeight w:val="350"/>
        </w:trPr>
        <w:tc>
          <w:tcPr>
            <w:tcW w:w="4823" w:type="dxa"/>
            <w:tcBorders>
              <w:top w:val="thinThickMediumGap" w:sz="24" w:space="0" w:color="auto"/>
              <w:left w:val="nil"/>
              <w:bottom w:val="nil"/>
              <w:right w:val="nil"/>
            </w:tcBorders>
          </w:tcPr>
          <w:p w:rsidR="00C1611D" w:rsidRPr="00333E80" w:rsidRDefault="00C1611D" w:rsidP="00744E35">
            <w:pPr>
              <w:pStyle w:val="11"/>
              <w:spacing w:after="20"/>
              <w:jc w:val="left"/>
              <w:rPr>
                <w:i w:val="0"/>
                <w:sz w:val="20"/>
              </w:rPr>
            </w:pPr>
          </w:p>
        </w:tc>
        <w:tc>
          <w:tcPr>
            <w:tcW w:w="4717" w:type="dxa"/>
            <w:tcBorders>
              <w:top w:val="thinThickMediumGap" w:sz="24" w:space="0" w:color="auto"/>
              <w:left w:val="nil"/>
              <w:bottom w:val="nil"/>
              <w:right w:val="nil"/>
            </w:tcBorders>
          </w:tcPr>
          <w:p w:rsidR="00C1611D" w:rsidRPr="00333E80" w:rsidRDefault="00C1611D" w:rsidP="00744E35">
            <w:pPr>
              <w:pStyle w:val="11"/>
              <w:spacing w:after="20"/>
              <w:ind w:right="57"/>
              <w:jc w:val="center"/>
              <w:rPr>
                <w:i w:val="0"/>
                <w:sz w:val="20"/>
              </w:rPr>
            </w:pPr>
          </w:p>
        </w:tc>
      </w:tr>
      <w:tr w:rsidR="00C1611D" w:rsidRPr="004D1447" w:rsidTr="00744E35">
        <w:tc>
          <w:tcPr>
            <w:tcW w:w="4823" w:type="dxa"/>
            <w:hideMark/>
          </w:tcPr>
          <w:p w:rsidR="00C1611D" w:rsidRPr="004D1447" w:rsidRDefault="00C1611D" w:rsidP="00744E35">
            <w:pPr>
              <w:pStyle w:val="11"/>
              <w:spacing w:after="20"/>
              <w:jc w:val="left"/>
              <w:rPr>
                <w:b w:val="0"/>
                <w:i w:val="0"/>
                <w:sz w:val="28"/>
                <w:szCs w:val="28"/>
              </w:rPr>
            </w:pPr>
          </w:p>
        </w:tc>
        <w:tc>
          <w:tcPr>
            <w:tcW w:w="4717" w:type="dxa"/>
            <w:hideMark/>
          </w:tcPr>
          <w:p w:rsidR="00C1611D" w:rsidRPr="004D1447" w:rsidRDefault="00C1611D" w:rsidP="00744E35">
            <w:pPr>
              <w:pStyle w:val="11"/>
              <w:spacing w:after="20"/>
              <w:ind w:right="57"/>
              <w:jc w:val="center"/>
              <w:rPr>
                <w:b w:val="0"/>
                <w:i w:val="0"/>
                <w:sz w:val="28"/>
                <w:szCs w:val="28"/>
              </w:rPr>
            </w:pPr>
          </w:p>
        </w:tc>
      </w:tr>
    </w:tbl>
    <w:p w:rsidR="00E0717A" w:rsidRPr="00C1611D" w:rsidRDefault="009855C5" w:rsidP="00C1611D">
      <w:pPr>
        <w:pStyle w:val="a5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____  ноября 2022</w:t>
      </w:r>
      <w:r w:rsidR="00C1611D" w:rsidRPr="00C1611D">
        <w:rPr>
          <w:b w:val="0"/>
          <w:sz w:val="28"/>
          <w:szCs w:val="28"/>
        </w:rPr>
        <w:t xml:space="preserve"> года                                                         </w:t>
      </w:r>
      <w:r w:rsidR="00C1611D">
        <w:rPr>
          <w:b w:val="0"/>
          <w:sz w:val="28"/>
          <w:szCs w:val="28"/>
        </w:rPr>
        <w:t xml:space="preserve">    </w:t>
      </w:r>
      <w:r w:rsidR="00C1611D" w:rsidRPr="00C1611D">
        <w:rPr>
          <w:b w:val="0"/>
          <w:sz w:val="28"/>
          <w:szCs w:val="28"/>
        </w:rPr>
        <w:t xml:space="preserve"> №                                                                                                       </w:t>
      </w:r>
    </w:p>
    <w:p w:rsidR="00C1611D" w:rsidRDefault="00C1611D" w:rsidP="00CA4735">
      <w:pPr>
        <w:tabs>
          <w:tab w:val="left" w:pos="-2552"/>
          <w:tab w:val="left" w:pos="1701"/>
        </w:tabs>
        <w:autoSpaceDE/>
        <w:adjustRightInd/>
        <w:ind w:left="1701" w:right="2267"/>
        <w:jc w:val="center"/>
        <w:rPr>
          <w:rFonts w:ascii="Arial" w:hAnsi="Arial" w:cs="Arial"/>
          <w:b/>
          <w:sz w:val="24"/>
          <w:szCs w:val="24"/>
        </w:rPr>
      </w:pPr>
    </w:p>
    <w:p w:rsidR="00C1611D" w:rsidRDefault="00C1611D" w:rsidP="00CA4735">
      <w:pPr>
        <w:tabs>
          <w:tab w:val="left" w:pos="-2552"/>
          <w:tab w:val="left" w:pos="1701"/>
        </w:tabs>
        <w:autoSpaceDE/>
        <w:adjustRightInd/>
        <w:ind w:left="1701" w:right="2267"/>
        <w:jc w:val="center"/>
        <w:rPr>
          <w:rFonts w:ascii="Arial" w:hAnsi="Arial" w:cs="Arial"/>
          <w:b/>
          <w:sz w:val="24"/>
          <w:szCs w:val="24"/>
        </w:rPr>
      </w:pPr>
    </w:p>
    <w:p w:rsidR="00C1611D" w:rsidRDefault="00C1611D" w:rsidP="00CA4735">
      <w:pPr>
        <w:tabs>
          <w:tab w:val="left" w:pos="-2552"/>
          <w:tab w:val="left" w:pos="1701"/>
        </w:tabs>
        <w:autoSpaceDE/>
        <w:adjustRightInd/>
        <w:ind w:left="1701" w:right="2267"/>
        <w:jc w:val="center"/>
        <w:rPr>
          <w:rFonts w:ascii="Arial" w:hAnsi="Arial" w:cs="Arial"/>
          <w:b/>
          <w:sz w:val="24"/>
          <w:szCs w:val="24"/>
        </w:rPr>
      </w:pPr>
    </w:p>
    <w:p w:rsidR="00E0717A" w:rsidRPr="00CA4735" w:rsidRDefault="00E0717A" w:rsidP="00CA4735">
      <w:pPr>
        <w:tabs>
          <w:tab w:val="left" w:pos="-2552"/>
          <w:tab w:val="left" w:pos="1701"/>
        </w:tabs>
        <w:autoSpaceDE/>
        <w:adjustRightInd/>
        <w:ind w:left="1701" w:right="2267"/>
        <w:jc w:val="center"/>
        <w:rPr>
          <w:rFonts w:ascii="Arial" w:hAnsi="Arial" w:cs="Arial"/>
          <w:b/>
          <w:sz w:val="24"/>
          <w:szCs w:val="24"/>
        </w:rPr>
      </w:pPr>
      <w:r w:rsidRPr="00CA4735">
        <w:rPr>
          <w:rFonts w:ascii="Arial" w:hAnsi="Arial" w:cs="Arial"/>
          <w:b/>
          <w:sz w:val="24"/>
          <w:szCs w:val="24"/>
        </w:rPr>
        <w:t>Об утверждении</w:t>
      </w:r>
      <w:r w:rsidR="00313E77" w:rsidRPr="00CA4735">
        <w:rPr>
          <w:rFonts w:ascii="Arial" w:hAnsi="Arial" w:cs="Arial"/>
          <w:b/>
          <w:sz w:val="24"/>
          <w:szCs w:val="24"/>
        </w:rPr>
        <w:t xml:space="preserve"> перечн</w:t>
      </w:r>
      <w:r w:rsidR="003818B2">
        <w:rPr>
          <w:rFonts w:ascii="Arial" w:hAnsi="Arial" w:cs="Arial"/>
          <w:b/>
          <w:sz w:val="24"/>
          <w:szCs w:val="24"/>
        </w:rPr>
        <w:t>я</w:t>
      </w:r>
      <w:r w:rsidR="00313E77" w:rsidRPr="00CA4735">
        <w:rPr>
          <w:rFonts w:ascii="Arial" w:hAnsi="Arial" w:cs="Arial"/>
          <w:b/>
          <w:sz w:val="24"/>
          <w:szCs w:val="24"/>
        </w:rPr>
        <w:t xml:space="preserve"> главных </w:t>
      </w:r>
      <w:r w:rsidR="003818B2" w:rsidRPr="003818B2">
        <w:rPr>
          <w:rFonts w:ascii="Arial" w:hAnsi="Arial" w:cs="Arial"/>
          <w:b/>
          <w:sz w:val="24"/>
          <w:szCs w:val="24"/>
        </w:rPr>
        <w:t>администраторов источников внутреннего финансирования дефицита</w:t>
      </w:r>
      <w:r w:rsidR="00E566EC" w:rsidRPr="00CA4735">
        <w:rPr>
          <w:rFonts w:ascii="Arial" w:hAnsi="Arial" w:cs="Arial"/>
          <w:b/>
          <w:sz w:val="24"/>
          <w:szCs w:val="24"/>
        </w:rPr>
        <w:t xml:space="preserve"> местного </w:t>
      </w:r>
      <w:r w:rsidR="00B70099" w:rsidRPr="00CA4735">
        <w:rPr>
          <w:rFonts w:ascii="Arial" w:hAnsi="Arial" w:cs="Arial"/>
          <w:b/>
          <w:sz w:val="24"/>
          <w:szCs w:val="24"/>
        </w:rPr>
        <w:t>бюджета муниципального</w:t>
      </w:r>
      <w:r w:rsidR="00E566EC" w:rsidRPr="00CA4735">
        <w:rPr>
          <w:rFonts w:ascii="Arial" w:hAnsi="Arial" w:cs="Arial"/>
          <w:b/>
          <w:sz w:val="24"/>
          <w:szCs w:val="24"/>
        </w:rPr>
        <w:t xml:space="preserve"> образования </w:t>
      </w:r>
      <w:r w:rsidR="00C1611D">
        <w:rPr>
          <w:rFonts w:ascii="Arial" w:hAnsi="Arial" w:cs="Arial"/>
          <w:b/>
          <w:sz w:val="24"/>
          <w:szCs w:val="24"/>
        </w:rPr>
        <w:t xml:space="preserve">Орловского сельского поселения </w:t>
      </w:r>
      <w:r w:rsidR="00E566EC" w:rsidRPr="00CA4735">
        <w:rPr>
          <w:rFonts w:ascii="Arial" w:hAnsi="Arial" w:cs="Arial"/>
          <w:b/>
          <w:sz w:val="24"/>
          <w:szCs w:val="24"/>
        </w:rPr>
        <w:t>Верхнекетский район</w:t>
      </w:r>
      <w:r w:rsidR="003A2D94" w:rsidRPr="00CA4735">
        <w:rPr>
          <w:rFonts w:ascii="Arial" w:hAnsi="Arial" w:cs="Arial"/>
          <w:b/>
          <w:sz w:val="24"/>
          <w:szCs w:val="24"/>
        </w:rPr>
        <w:t xml:space="preserve"> Томской области</w:t>
      </w:r>
    </w:p>
    <w:p w:rsidR="00B70099" w:rsidRDefault="00B70099" w:rsidP="00B70099">
      <w:pPr>
        <w:widowControl/>
        <w:jc w:val="both"/>
        <w:rPr>
          <w:rFonts w:ascii="Arial" w:hAnsi="Arial" w:cs="Arial"/>
          <w:b/>
          <w:sz w:val="24"/>
          <w:szCs w:val="24"/>
        </w:rPr>
      </w:pPr>
    </w:p>
    <w:p w:rsidR="00B70099" w:rsidRPr="003818B2" w:rsidRDefault="003A2D94" w:rsidP="00B70099">
      <w:pPr>
        <w:widowControl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</w:pPr>
      <w:r w:rsidRPr="00371554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В соответствии с</w:t>
      </w:r>
      <w:r w:rsidR="00E566E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пунктом </w:t>
      </w:r>
      <w:r w:rsidR="003818B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4</w:t>
      </w:r>
      <w:r w:rsidR="00E566E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статьи 160.</w:t>
      </w:r>
      <w:r w:rsidR="003818B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2</w:t>
      </w:r>
      <w:r w:rsidRPr="00371554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Бюджетного кодекса Российской </w:t>
      </w:r>
      <w:r w:rsidRPr="003818B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Федерации, </w:t>
      </w:r>
      <w:r w:rsidR="003818B2" w:rsidRPr="003818B2">
        <w:rPr>
          <w:rFonts w:ascii="Arial" w:hAnsi="Arial" w:cs="Arial"/>
          <w:sz w:val="24"/>
          <w:szCs w:val="24"/>
        </w:rPr>
        <w:t xml:space="preserve">Постановлением Правительства Российской Федерации от 16.09.2021 </w:t>
      </w:r>
      <w:r w:rsidR="003818B2">
        <w:rPr>
          <w:rFonts w:ascii="Arial" w:hAnsi="Arial" w:cs="Arial"/>
          <w:sz w:val="24"/>
          <w:szCs w:val="24"/>
        </w:rPr>
        <w:t>№</w:t>
      </w:r>
      <w:r w:rsidR="003818B2" w:rsidRPr="003818B2">
        <w:rPr>
          <w:rFonts w:ascii="Arial" w:hAnsi="Arial" w:cs="Arial"/>
          <w:sz w:val="24"/>
          <w:szCs w:val="24"/>
        </w:rPr>
        <w:t xml:space="preserve"> 1568 </w:t>
      </w:r>
      <w:r w:rsidR="00785688">
        <w:rPr>
          <w:rFonts w:ascii="Arial" w:hAnsi="Arial" w:cs="Arial"/>
          <w:sz w:val="24"/>
          <w:szCs w:val="24"/>
        </w:rPr>
        <w:t>"</w:t>
      </w:r>
      <w:r w:rsidR="003818B2" w:rsidRPr="003818B2">
        <w:rPr>
          <w:rFonts w:ascii="Arial" w:hAnsi="Arial" w:cs="Arial"/>
          <w:sz w:val="24"/>
          <w:szCs w:val="24"/>
        </w:rPr>
        <w:t>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бюджета"</w:t>
      </w:r>
      <w:r w:rsidRPr="003818B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постановляю:</w:t>
      </w:r>
    </w:p>
    <w:p w:rsidR="00785688" w:rsidRDefault="00785688" w:rsidP="00B70099">
      <w:pPr>
        <w:widowControl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</w:pPr>
    </w:p>
    <w:p w:rsidR="00B70099" w:rsidRDefault="003A2D94" w:rsidP="00B70099">
      <w:pPr>
        <w:widowControl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</w:pPr>
      <w:bookmarkStart w:id="0" w:name="_GoBack"/>
      <w:bookmarkEnd w:id="0"/>
      <w:r w:rsidRPr="00371554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1. Утвердить </w:t>
      </w:r>
      <w:r w:rsidR="0051712A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прилагаемый </w:t>
      </w:r>
      <w:hyperlink r:id="rId7" w:history="1">
        <w:r w:rsidR="00620BBF">
          <w:rPr>
            <w:rFonts w:ascii="Arial" w:eastAsiaTheme="minorHAnsi" w:hAnsi="Arial" w:cs="Arial"/>
            <w:color w:val="000000" w:themeColor="text1"/>
            <w:sz w:val="24"/>
            <w:szCs w:val="24"/>
            <w:lang w:eastAsia="en-US"/>
          </w:rPr>
          <w:t>П</w:t>
        </w:r>
        <w:r w:rsidRPr="00371554">
          <w:rPr>
            <w:rFonts w:ascii="Arial" w:eastAsiaTheme="minorHAnsi" w:hAnsi="Arial" w:cs="Arial"/>
            <w:color w:val="000000" w:themeColor="text1"/>
            <w:sz w:val="24"/>
            <w:szCs w:val="24"/>
            <w:lang w:eastAsia="en-US"/>
          </w:rPr>
          <w:t>еречень</w:t>
        </w:r>
      </w:hyperlink>
      <w:r w:rsidR="00E566E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3818B2" w:rsidRPr="003818B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главных администраторов источников внутреннего финансирования дефицита</w:t>
      </w:r>
      <w:r w:rsidR="003818B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местного</w:t>
      </w:r>
      <w:r w:rsidRPr="00371554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бюджета муниципального образования </w:t>
      </w:r>
      <w:r w:rsidR="00C1611D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Орловское сельское поселение </w:t>
      </w:r>
      <w:r w:rsidRPr="00371554">
        <w:rPr>
          <w:rFonts w:ascii="Arial" w:hAnsi="Arial" w:cs="Arial"/>
          <w:color w:val="000000" w:themeColor="text1"/>
          <w:sz w:val="24"/>
          <w:szCs w:val="24"/>
        </w:rPr>
        <w:t>Верхнекетский район</w:t>
      </w:r>
      <w:r w:rsidR="00E566EC">
        <w:rPr>
          <w:rFonts w:ascii="Arial" w:hAnsi="Arial" w:cs="Arial"/>
          <w:color w:val="000000" w:themeColor="text1"/>
          <w:sz w:val="24"/>
          <w:szCs w:val="24"/>
        </w:rPr>
        <w:t xml:space="preserve"> Томской области</w:t>
      </w:r>
      <w:r w:rsidR="00E566E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согласно приложению </w:t>
      </w:r>
      <w:r w:rsidRPr="00371554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к настоящему постановлению.</w:t>
      </w:r>
    </w:p>
    <w:p w:rsidR="00B70099" w:rsidRDefault="00F06700" w:rsidP="00B70099">
      <w:pPr>
        <w:widowControl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2</w:t>
      </w:r>
      <w:r w:rsidR="003A2D94" w:rsidRPr="00371554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. Настоящее постановление вступает в силу с</w:t>
      </w:r>
      <w:r w:rsidR="00AB5448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о дня его</w:t>
      </w:r>
      <w:r w:rsidR="003A2D94" w:rsidRPr="00371554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51712A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подписани</w:t>
      </w:r>
      <w:r w:rsidR="003A2D94" w:rsidRPr="00371554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я и применяется к правоотношениям, возникающим при составлении и исполнении </w:t>
      </w:r>
      <w:r w:rsidR="0051712A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местного </w:t>
      </w:r>
      <w:r w:rsidR="003A2D94" w:rsidRPr="00371554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бюджета муниципального образования </w:t>
      </w:r>
      <w:r w:rsidR="00C1611D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Орловское сельское поселение </w:t>
      </w:r>
      <w:r w:rsidR="003A2D94" w:rsidRPr="00371554">
        <w:rPr>
          <w:rFonts w:ascii="Arial" w:hAnsi="Arial" w:cs="Arial"/>
          <w:color w:val="000000" w:themeColor="text1"/>
          <w:sz w:val="24"/>
          <w:szCs w:val="24"/>
        </w:rPr>
        <w:t>Верхнекетский район</w:t>
      </w:r>
      <w:r w:rsidR="00E566EC">
        <w:rPr>
          <w:rFonts w:ascii="Arial" w:hAnsi="Arial" w:cs="Arial"/>
          <w:color w:val="000000" w:themeColor="text1"/>
          <w:sz w:val="24"/>
          <w:szCs w:val="24"/>
        </w:rPr>
        <w:t xml:space="preserve"> Томской области</w:t>
      </w:r>
      <w:r w:rsidR="003A2D94" w:rsidRPr="00371554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на 202</w:t>
      </w:r>
      <w:r w:rsidR="009855C5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3</w:t>
      </w:r>
      <w:r w:rsidR="003A2D94" w:rsidRPr="00371554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год и на плановый период 202</w:t>
      </w:r>
      <w:r w:rsidR="009855C5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4</w:t>
      </w:r>
      <w:r w:rsidR="003A2D94" w:rsidRPr="00371554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и 202</w:t>
      </w:r>
      <w:r w:rsidR="009855C5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5</w:t>
      </w:r>
      <w:r w:rsidR="003A2D94" w:rsidRPr="00371554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годов.</w:t>
      </w:r>
    </w:p>
    <w:p w:rsidR="003A2D94" w:rsidRDefault="00F06700" w:rsidP="0051712A">
      <w:pPr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3</w:t>
      </w:r>
      <w:r w:rsidR="003A2D94" w:rsidRPr="00371554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. </w:t>
      </w:r>
      <w:r w:rsidR="0051712A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К</w:t>
      </w:r>
      <w:r w:rsidR="003A2D94" w:rsidRPr="00371554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онтроль за исполнением постановления </w:t>
      </w:r>
      <w:r w:rsidR="00C1611D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оставляю за собой.</w:t>
      </w:r>
    </w:p>
    <w:p w:rsidR="005A578C" w:rsidRDefault="005A578C" w:rsidP="00CA4735">
      <w:pPr>
        <w:widowControl/>
        <w:jc w:val="both"/>
        <w:outlineLvl w:val="0"/>
        <w:rPr>
          <w:rFonts w:ascii="Arial" w:eastAsiaTheme="minorHAnsi" w:hAnsi="Arial" w:cs="Arial"/>
          <w:color w:val="171717" w:themeColor="background2" w:themeShade="1A"/>
          <w:sz w:val="24"/>
          <w:szCs w:val="24"/>
          <w:lang w:eastAsia="en-US"/>
        </w:rPr>
      </w:pPr>
    </w:p>
    <w:p w:rsidR="005A578C" w:rsidRDefault="005A578C" w:rsidP="00CA4735">
      <w:pPr>
        <w:widowControl/>
        <w:jc w:val="both"/>
        <w:outlineLvl w:val="0"/>
        <w:rPr>
          <w:rFonts w:ascii="Arial" w:eastAsiaTheme="minorHAnsi" w:hAnsi="Arial" w:cs="Arial"/>
          <w:color w:val="171717" w:themeColor="background2" w:themeShade="1A"/>
          <w:sz w:val="24"/>
          <w:szCs w:val="24"/>
          <w:lang w:eastAsia="en-US"/>
        </w:rPr>
      </w:pPr>
    </w:p>
    <w:p w:rsidR="00437BBE" w:rsidRDefault="00C1611D" w:rsidP="00C1611D">
      <w:pPr>
        <w:tabs>
          <w:tab w:val="left" w:pos="-2552"/>
        </w:tabs>
        <w:autoSpaceDE/>
        <w:adjustRightInd/>
        <w:jc w:val="both"/>
        <w:rPr>
          <w:rFonts w:ascii="Arial" w:eastAsiaTheme="minorHAnsi" w:hAnsi="Arial" w:cs="Arial"/>
          <w:color w:val="171717" w:themeColor="background2" w:themeShade="1A"/>
          <w:sz w:val="24"/>
          <w:szCs w:val="24"/>
          <w:lang w:eastAsia="en-US"/>
        </w:rPr>
      </w:pPr>
      <w:r>
        <w:rPr>
          <w:rFonts w:ascii="Arial" w:hAnsi="Arial"/>
          <w:sz w:val="24"/>
          <w:szCs w:val="24"/>
        </w:rPr>
        <w:t xml:space="preserve">И.о. </w:t>
      </w:r>
      <w:r w:rsidR="005A578C">
        <w:rPr>
          <w:rFonts w:ascii="Arial" w:hAnsi="Arial"/>
          <w:sz w:val="24"/>
          <w:szCs w:val="24"/>
        </w:rPr>
        <w:t>Глав</w:t>
      </w:r>
      <w:r>
        <w:rPr>
          <w:rFonts w:ascii="Arial" w:hAnsi="Arial"/>
          <w:sz w:val="24"/>
          <w:szCs w:val="24"/>
        </w:rPr>
        <w:t>ы</w:t>
      </w:r>
      <w:r w:rsidR="005A578C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Орловского сельского поселения</w:t>
      </w:r>
      <w:r w:rsidR="005A578C">
        <w:rPr>
          <w:rFonts w:ascii="Arial" w:hAnsi="Arial"/>
          <w:sz w:val="24"/>
          <w:szCs w:val="24"/>
        </w:rPr>
        <w:t xml:space="preserve">                         </w:t>
      </w:r>
      <w:r w:rsidR="00CA4735">
        <w:rPr>
          <w:rFonts w:ascii="Arial" w:hAnsi="Arial"/>
          <w:sz w:val="24"/>
          <w:szCs w:val="24"/>
        </w:rPr>
        <w:t xml:space="preserve">               </w:t>
      </w:r>
      <w:r>
        <w:rPr>
          <w:rFonts w:ascii="Arial" w:hAnsi="Arial"/>
          <w:sz w:val="24"/>
          <w:szCs w:val="24"/>
        </w:rPr>
        <w:t>В.В. Горбунова</w:t>
      </w:r>
    </w:p>
    <w:p w:rsidR="00710BC9" w:rsidRDefault="00710BC9" w:rsidP="002E3B19">
      <w:pPr>
        <w:widowControl/>
        <w:jc w:val="both"/>
        <w:outlineLvl w:val="0"/>
        <w:rPr>
          <w:rFonts w:ascii="Arial" w:eastAsiaTheme="minorHAnsi" w:hAnsi="Arial" w:cs="Arial"/>
          <w:color w:val="171717" w:themeColor="background2" w:themeShade="1A"/>
          <w:sz w:val="24"/>
          <w:szCs w:val="24"/>
          <w:lang w:eastAsia="en-US"/>
        </w:rPr>
      </w:pPr>
    </w:p>
    <w:p w:rsidR="00C1611D" w:rsidRDefault="00C1611D" w:rsidP="0033142B">
      <w:pPr>
        <w:spacing w:before="12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Жучкова О.Г.</w:t>
      </w:r>
    </w:p>
    <w:p w:rsidR="0033142B" w:rsidRPr="0033142B" w:rsidRDefault="00C1611D" w:rsidP="0033142B">
      <w:pPr>
        <w:spacing w:before="129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2 31 67</w:t>
      </w:r>
      <w:r w:rsidR="0033142B" w:rsidRPr="0033142B">
        <w:rPr>
          <w:rFonts w:ascii="Arial" w:hAnsi="Arial" w:cs="Arial"/>
          <w:color w:val="000000"/>
        </w:rPr>
        <w:t xml:space="preserve">                       </w:t>
      </w:r>
      <w:r w:rsidR="0033142B" w:rsidRPr="0033142B">
        <w:rPr>
          <w:rFonts w:ascii="Arial" w:hAnsi="Arial" w:cs="Arial"/>
          <w:color w:val="000000"/>
        </w:rPr>
        <w:br/>
      </w:r>
    </w:p>
    <w:p w:rsidR="0033142B" w:rsidRPr="0033142B" w:rsidRDefault="0033142B" w:rsidP="0033142B">
      <w:pPr>
        <w:rPr>
          <w:rFonts w:ascii="Arial" w:hAnsi="Arial" w:cs="Arial"/>
          <w:sz w:val="22"/>
          <w:szCs w:val="22"/>
        </w:rPr>
      </w:pPr>
    </w:p>
    <w:tbl>
      <w:tblPr>
        <w:tblW w:w="9938" w:type="dxa"/>
        <w:tblInd w:w="93" w:type="dxa"/>
        <w:tblLook w:val="04A0"/>
      </w:tblPr>
      <w:tblGrid>
        <w:gridCol w:w="9938"/>
      </w:tblGrid>
      <w:tr w:rsidR="005A578C" w:rsidTr="000668D1">
        <w:trPr>
          <w:trHeight w:val="315"/>
        </w:trPr>
        <w:tc>
          <w:tcPr>
            <w:tcW w:w="9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700" w:rsidRDefault="004C6A85" w:rsidP="00F06700">
            <w:pPr>
              <w:pStyle w:val="a5"/>
              <w:tabs>
                <w:tab w:val="left" w:pos="5245"/>
              </w:tabs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/>
                <w:sz w:val="24"/>
                <w:szCs w:val="24"/>
              </w:rPr>
              <w:t xml:space="preserve">                                                     </w:t>
            </w:r>
          </w:p>
          <w:p w:rsidR="00710BC9" w:rsidRDefault="00F06700" w:rsidP="004C6A85">
            <w:pPr>
              <w:pStyle w:val="a5"/>
              <w:tabs>
                <w:tab w:val="left" w:pos="5245"/>
              </w:tabs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/>
                <w:sz w:val="24"/>
                <w:szCs w:val="24"/>
              </w:rPr>
              <w:t xml:space="preserve">                                                        </w:t>
            </w:r>
            <w:r w:rsidR="004C6A85">
              <w:rPr>
                <w:rFonts w:ascii="Arial" w:hAnsi="Arial" w:cs="Arial"/>
                <w:b w:val="0"/>
                <w:bCs/>
                <w:sz w:val="24"/>
                <w:szCs w:val="24"/>
              </w:rPr>
              <w:t xml:space="preserve"> </w:t>
            </w:r>
          </w:p>
          <w:p w:rsidR="00710BC9" w:rsidRDefault="00710BC9" w:rsidP="004C6A85">
            <w:pPr>
              <w:pStyle w:val="a5"/>
              <w:tabs>
                <w:tab w:val="left" w:pos="5245"/>
              </w:tabs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  <w:p w:rsidR="005454CC" w:rsidRDefault="005454CC" w:rsidP="004C6A85">
            <w:pPr>
              <w:pStyle w:val="a5"/>
              <w:tabs>
                <w:tab w:val="left" w:pos="5245"/>
              </w:tabs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  <w:p w:rsidR="005454CC" w:rsidRDefault="005454CC" w:rsidP="004C6A85">
            <w:pPr>
              <w:pStyle w:val="a5"/>
              <w:tabs>
                <w:tab w:val="left" w:pos="5245"/>
              </w:tabs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  <w:p w:rsidR="00710BC9" w:rsidRDefault="00710BC9" w:rsidP="004C6A85">
            <w:pPr>
              <w:pStyle w:val="a5"/>
              <w:tabs>
                <w:tab w:val="left" w:pos="5245"/>
              </w:tabs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  <w:p w:rsidR="00710BC9" w:rsidRDefault="00710BC9" w:rsidP="004C6A85">
            <w:pPr>
              <w:pStyle w:val="a5"/>
              <w:tabs>
                <w:tab w:val="left" w:pos="5245"/>
              </w:tabs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  <w:p w:rsidR="00AB5448" w:rsidRDefault="005A578C" w:rsidP="00AB5448">
            <w:pPr>
              <w:pStyle w:val="a5"/>
              <w:tabs>
                <w:tab w:val="left" w:pos="5245"/>
              </w:tabs>
              <w:ind w:left="5436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710BC9">
              <w:rPr>
                <w:rFonts w:ascii="Arial" w:hAnsi="Arial" w:cs="Arial"/>
                <w:b w:val="0"/>
                <w:bCs/>
                <w:sz w:val="20"/>
              </w:rPr>
              <w:t>Приложение</w:t>
            </w:r>
            <w:r w:rsidR="00F46B95" w:rsidRPr="00710BC9">
              <w:rPr>
                <w:rFonts w:ascii="Arial" w:hAnsi="Arial" w:cs="Arial"/>
                <w:b w:val="0"/>
                <w:bCs/>
                <w:sz w:val="20"/>
              </w:rPr>
              <w:t xml:space="preserve"> </w:t>
            </w:r>
            <w:r w:rsidR="00710BC9" w:rsidRPr="00710BC9">
              <w:rPr>
                <w:rFonts w:ascii="Arial" w:hAnsi="Arial" w:cs="Arial"/>
                <w:b w:val="0"/>
                <w:bCs/>
                <w:sz w:val="20"/>
              </w:rPr>
              <w:t xml:space="preserve">                                                    Утвержден п</w:t>
            </w:r>
            <w:r w:rsidR="00F46B95" w:rsidRPr="00710BC9">
              <w:rPr>
                <w:rFonts w:ascii="Arial" w:hAnsi="Arial" w:cs="Arial"/>
                <w:b w:val="0"/>
                <w:bCs/>
                <w:sz w:val="20"/>
              </w:rPr>
              <w:t>остановлени</w:t>
            </w:r>
            <w:r w:rsidR="00710BC9" w:rsidRPr="00710BC9">
              <w:rPr>
                <w:rFonts w:ascii="Arial" w:hAnsi="Arial" w:cs="Arial"/>
                <w:b w:val="0"/>
                <w:bCs/>
                <w:sz w:val="20"/>
              </w:rPr>
              <w:t>ем</w:t>
            </w:r>
            <w:r w:rsidR="00F46B95" w:rsidRPr="00710BC9">
              <w:rPr>
                <w:rFonts w:ascii="Arial" w:hAnsi="Arial" w:cs="Arial"/>
                <w:b w:val="0"/>
                <w:bCs/>
                <w:sz w:val="20"/>
              </w:rPr>
              <w:t xml:space="preserve"> </w:t>
            </w:r>
          </w:p>
          <w:p w:rsidR="005A578C" w:rsidRPr="00710BC9" w:rsidRDefault="00F46B95" w:rsidP="009855C5">
            <w:pPr>
              <w:pStyle w:val="a5"/>
              <w:tabs>
                <w:tab w:val="left" w:pos="5245"/>
              </w:tabs>
              <w:ind w:left="5436"/>
              <w:jc w:val="left"/>
              <w:rPr>
                <w:b w:val="0"/>
                <w:bCs/>
                <w:sz w:val="20"/>
              </w:rPr>
            </w:pPr>
            <w:r w:rsidRPr="00710BC9">
              <w:rPr>
                <w:rFonts w:ascii="Arial" w:hAnsi="Arial" w:cs="Arial"/>
                <w:b w:val="0"/>
                <w:bCs/>
                <w:sz w:val="20"/>
              </w:rPr>
              <w:t>Администрации</w:t>
            </w:r>
            <w:r w:rsidR="00AB5448">
              <w:rPr>
                <w:rFonts w:ascii="Arial" w:hAnsi="Arial" w:cs="Arial"/>
                <w:b w:val="0"/>
                <w:bCs/>
                <w:sz w:val="20"/>
              </w:rPr>
              <w:t xml:space="preserve"> </w:t>
            </w:r>
            <w:r w:rsidR="00C1611D">
              <w:rPr>
                <w:rFonts w:ascii="Arial" w:hAnsi="Arial" w:cs="Arial"/>
                <w:b w:val="0"/>
                <w:bCs/>
                <w:sz w:val="20"/>
              </w:rPr>
              <w:t>Орловского сельского поселения</w:t>
            </w:r>
            <w:r w:rsidR="004C6A85" w:rsidRPr="00710BC9">
              <w:rPr>
                <w:rFonts w:ascii="Arial" w:hAnsi="Arial" w:cs="Arial"/>
                <w:b w:val="0"/>
                <w:bCs/>
                <w:sz w:val="20"/>
              </w:rPr>
              <w:t xml:space="preserve">                                                                          от </w:t>
            </w:r>
            <w:r w:rsidR="00710BC9" w:rsidRPr="00710BC9">
              <w:rPr>
                <w:rFonts w:ascii="Arial" w:hAnsi="Arial" w:cs="Arial"/>
                <w:b w:val="0"/>
                <w:bCs/>
                <w:sz w:val="20"/>
              </w:rPr>
              <w:t xml:space="preserve">____ </w:t>
            </w:r>
            <w:r w:rsidR="009855C5">
              <w:rPr>
                <w:rFonts w:ascii="Arial" w:hAnsi="Arial" w:cs="Arial"/>
                <w:b w:val="0"/>
                <w:bCs/>
                <w:sz w:val="20"/>
              </w:rPr>
              <w:t xml:space="preserve">ноября </w:t>
            </w:r>
            <w:r w:rsidR="004C6A85" w:rsidRPr="00710BC9">
              <w:rPr>
                <w:rFonts w:ascii="Arial" w:hAnsi="Arial" w:cs="Arial"/>
                <w:b w:val="0"/>
                <w:bCs/>
                <w:sz w:val="20"/>
              </w:rPr>
              <w:t xml:space="preserve"> 202</w:t>
            </w:r>
            <w:r w:rsidR="009855C5">
              <w:rPr>
                <w:rFonts w:ascii="Arial" w:hAnsi="Arial" w:cs="Arial"/>
                <w:b w:val="0"/>
                <w:bCs/>
                <w:sz w:val="20"/>
              </w:rPr>
              <w:t>2</w:t>
            </w:r>
            <w:r w:rsidR="004C6A85" w:rsidRPr="00710BC9">
              <w:rPr>
                <w:rFonts w:ascii="Arial" w:hAnsi="Arial" w:cs="Arial"/>
                <w:b w:val="0"/>
                <w:bCs/>
                <w:sz w:val="20"/>
              </w:rPr>
              <w:t xml:space="preserve"> №</w:t>
            </w:r>
            <w:r w:rsidR="00710BC9" w:rsidRPr="00710BC9">
              <w:rPr>
                <w:rFonts w:ascii="Arial" w:hAnsi="Arial" w:cs="Arial"/>
                <w:b w:val="0"/>
                <w:bCs/>
                <w:sz w:val="20"/>
              </w:rPr>
              <w:t xml:space="preserve"> ___</w:t>
            </w:r>
          </w:p>
        </w:tc>
      </w:tr>
      <w:tr w:rsidR="005A578C" w:rsidTr="000668D1">
        <w:trPr>
          <w:trHeight w:val="315"/>
        </w:trPr>
        <w:tc>
          <w:tcPr>
            <w:tcW w:w="9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578C" w:rsidRPr="00F96F02" w:rsidRDefault="005A578C" w:rsidP="005A578C">
            <w:pPr>
              <w:pStyle w:val="a5"/>
              <w:tabs>
                <w:tab w:val="left" w:pos="5245"/>
              </w:tabs>
              <w:jc w:val="left"/>
              <w:rPr>
                <w:b w:val="0"/>
                <w:sz w:val="22"/>
                <w:szCs w:val="22"/>
              </w:rPr>
            </w:pPr>
          </w:p>
        </w:tc>
      </w:tr>
      <w:tr w:rsidR="005A578C" w:rsidTr="000668D1">
        <w:trPr>
          <w:trHeight w:val="315"/>
        </w:trPr>
        <w:tc>
          <w:tcPr>
            <w:tcW w:w="9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A578C" w:rsidRPr="0054680E" w:rsidRDefault="005A578C" w:rsidP="00146991">
            <w:pPr>
              <w:pStyle w:val="a5"/>
              <w:tabs>
                <w:tab w:val="left" w:pos="5245"/>
              </w:tabs>
              <w:jc w:val="left"/>
              <w:rPr>
                <w:b w:val="0"/>
                <w:bCs/>
              </w:rPr>
            </w:pPr>
          </w:p>
        </w:tc>
      </w:tr>
    </w:tbl>
    <w:p w:rsidR="005A578C" w:rsidRPr="004C6A85" w:rsidRDefault="005A578C" w:rsidP="00B70099">
      <w:pPr>
        <w:pStyle w:val="ConsPlusTitle"/>
        <w:widowControl/>
        <w:jc w:val="center"/>
        <w:outlineLvl w:val="1"/>
        <w:rPr>
          <w:rFonts w:ascii="Arial" w:hAnsi="Arial" w:cs="Arial"/>
        </w:rPr>
      </w:pPr>
      <w:r w:rsidRPr="004C6A85">
        <w:rPr>
          <w:rFonts w:ascii="Arial" w:hAnsi="Arial" w:cs="Arial"/>
        </w:rPr>
        <w:t>Перечень</w:t>
      </w:r>
    </w:p>
    <w:p w:rsidR="005A578C" w:rsidRPr="004C6A85" w:rsidRDefault="003E68F2" w:rsidP="00B70099">
      <w:pPr>
        <w:pStyle w:val="ConsPlusTitle"/>
        <w:widowControl/>
        <w:jc w:val="center"/>
        <w:outlineLvl w:val="1"/>
        <w:rPr>
          <w:rFonts w:ascii="Arial" w:hAnsi="Arial" w:cs="Arial"/>
        </w:rPr>
      </w:pPr>
      <w:r w:rsidRPr="004C6A85">
        <w:rPr>
          <w:rFonts w:ascii="Arial" w:hAnsi="Arial" w:cs="Arial"/>
        </w:rPr>
        <w:t xml:space="preserve">главных </w:t>
      </w:r>
      <w:r w:rsidR="005A578C" w:rsidRPr="004C6A85">
        <w:rPr>
          <w:rFonts w:ascii="Arial" w:hAnsi="Arial" w:cs="Arial"/>
        </w:rPr>
        <w:t xml:space="preserve">администраторов </w:t>
      </w:r>
      <w:r w:rsidR="0051712A" w:rsidRPr="0051712A">
        <w:rPr>
          <w:rFonts w:ascii="Arial" w:hAnsi="Arial" w:cs="Arial"/>
        </w:rPr>
        <w:t>источников внутреннего финансирования дефицита</w:t>
      </w:r>
      <w:r w:rsidR="005A578C" w:rsidRPr="004C6A85">
        <w:rPr>
          <w:rFonts w:ascii="Arial" w:hAnsi="Arial" w:cs="Arial"/>
        </w:rPr>
        <w:t xml:space="preserve"> местного бюджета муниципального образования</w:t>
      </w:r>
      <w:r w:rsidR="00C1611D">
        <w:rPr>
          <w:rFonts w:ascii="Arial" w:hAnsi="Arial" w:cs="Arial"/>
        </w:rPr>
        <w:t xml:space="preserve"> Орловское сельское поселение </w:t>
      </w:r>
      <w:r w:rsidR="005A578C" w:rsidRPr="004C6A85">
        <w:rPr>
          <w:rFonts w:ascii="Arial" w:hAnsi="Arial" w:cs="Arial"/>
        </w:rPr>
        <w:t xml:space="preserve"> Верхнекетский район Томской области</w:t>
      </w:r>
    </w:p>
    <w:p w:rsidR="005A578C" w:rsidRPr="004C6A85" w:rsidRDefault="005A578C" w:rsidP="005A578C">
      <w:pPr>
        <w:jc w:val="right"/>
        <w:outlineLvl w:val="1"/>
        <w:rPr>
          <w:rFonts w:ascii="Arial" w:hAnsi="Arial" w:cs="Arial"/>
          <w:sz w:val="24"/>
          <w:szCs w:val="24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2835"/>
        <w:gridCol w:w="5670"/>
      </w:tblGrid>
      <w:tr w:rsidR="005A578C" w:rsidRPr="004C6A85" w:rsidTr="00F1719B">
        <w:trPr>
          <w:cantSplit/>
          <w:trHeight w:val="360"/>
        </w:trPr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4C6A85" w:rsidRDefault="005A578C" w:rsidP="000668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C6A85">
              <w:rPr>
                <w:sz w:val="24"/>
                <w:szCs w:val="24"/>
              </w:rPr>
              <w:t xml:space="preserve">Код бюджетной       </w:t>
            </w:r>
            <w:r w:rsidRPr="004C6A85">
              <w:rPr>
                <w:sz w:val="24"/>
                <w:szCs w:val="24"/>
              </w:rPr>
              <w:br/>
              <w:t>классификации РФ</w:t>
            </w:r>
          </w:p>
        </w:tc>
        <w:tc>
          <w:tcPr>
            <w:tcW w:w="56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578C" w:rsidRPr="004C6A85" w:rsidRDefault="005A578C" w:rsidP="0051712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C6A85">
              <w:rPr>
                <w:sz w:val="24"/>
                <w:szCs w:val="24"/>
              </w:rPr>
              <w:br/>
            </w:r>
            <w:r w:rsidR="00024E69" w:rsidRPr="004C6A85">
              <w:rPr>
                <w:rFonts w:eastAsiaTheme="minorHAnsi"/>
                <w:sz w:val="24"/>
                <w:szCs w:val="24"/>
                <w:lang w:eastAsia="en-US"/>
              </w:rPr>
              <w:t xml:space="preserve">Наименование </w:t>
            </w:r>
          </w:p>
        </w:tc>
      </w:tr>
      <w:tr w:rsidR="005A578C" w:rsidRPr="004C6A85" w:rsidTr="00710BC9">
        <w:trPr>
          <w:cantSplit/>
          <w:trHeight w:val="107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4C6A85" w:rsidRDefault="00024E69" w:rsidP="0051712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C6A85">
              <w:rPr>
                <w:sz w:val="24"/>
                <w:szCs w:val="24"/>
              </w:rPr>
              <w:t>главного</w:t>
            </w:r>
            <w:r w:rsidRPr="004C6A85">
              <w:rPr>
                <w:sz w:val="24"/>
                <w:szCs w:val="24"/>
              </w:rPr>
              <w:br/>
              <w:t xml:space="preserve">админи- </w:t>
            </w:r>
            <w:r w:rsidRPr="004C6A85">
              <w:rPr>
                <w:sz w:val="24"/>
                <w:szCs w:val="24"/>
              </w:rPr>
              <w:br/>
              <w:t>стратора</w:t>
            </w:r>
            <w:r w:rsidR="005A578C" w:rsidRPr="004C6A85">
              <w:rPr>
                <w:sz w:val="24"/>
                <w:szCs w:val="24"/>
              </w:rPr>
              <w:br/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4C6A85" w:rsidRDefault="0051712A" w:rsidP="000668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51712A">
              <w:rPr>
                <w:sz w:val="24"/>
                <w:szCs w:val="24"/>
              </w:rPr>
              <w:t>код группы, подгруппы, статьи и вида источников</w:t>
            </w:r>
          </w:p>
        </w:tc>
        <w:tc>
          <w:tcPr>
            <w:tcW w:w="56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4C6A85" w:rsidRDefault="005A578C" w:rsidP="000668D1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5A578C" w:rsidRPr="004C6A85" w:rsidTr="00F1719B">
        <w:trPr>
          <w:cantSplit/>
          <w:trHeight w:val="2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4C6A85" w:rsidRDefault="005A578C" w:rsidP="000668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C6A85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4C6A85" w:rsidRDefault="005A578C" w:rsidP="000668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C6A85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78C" w:rsidRPr="004C6A85" w:rsidRDefault="005A578C" w:rsidP="000668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C6A85">
              <w:rPr>
                <w:sz w:val="24"/>
                <w:szCs w:val="24"/>
              </w:rPr>
              <w:t>3</w:t>
            </w:r>
          </w:p>
        </w:tc>
      </w:tr>
      <w:tr w:rsidR="00D7321D" w:rsidRPr="00710BC9" w:rsidTr="00F1719B">
        <w:trPr>
          <w:cantSplit/>
          <w:trHeight w:val="60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21D" w:rsidRPr="00710BC9" w:rsidRDefault="00D7321D" w:rsidP="00C161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0BC9">
              <w:rPr>
                <w:rFonts w:ascii="Arial" w:hAnsi="Arial" w:cs="Arial"/>
                <w:sz w:val="24"/>
                <w:szCs w:val="24"/>
              </w:rPr>
              <w:t>9</w:t>
            </w:r>
            <w:r w:rsidR="00C1611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21D" w:rsidRPr="00710BC9" w:rsidRDefault="00D7321D" w:rsidP="008B44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21D" w:rsidRPr="00710BC9" w:rsidRDefault="00C1611D" w:rsidP="008B44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Орловского сельского поселения</w:t>
            </w:r>
          </w:p>
        </w:tc>
      </w:tr>
      <w:tr w:rsidR="001C0AAC" w:rsidRPr="001C0AAC" w:rsidTr="001C0AAC">
        <w:trPr>
          <w:cantSplit/>
          <w:trHeight w:val="60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AAC" w:rsidRPr="001C0AAC" w:rsidRDefault="001C0AAC" w:rsidP="00C161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AAC">
              <w:rPr>
                <w:rFonts w:ascii="Arial" w:hAnsi="Arial" w:cs="Arial"/>
                <w:sz w:val="24"/>
                <w:szCs w:val="24"/>
              </w:rPr>
              <w:t>9</w:t>
            </w:r>
            <w:r w:rsidR="00C1611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AAC" w:rsidRPr="001C0AAC" w:rsidRDefault="001C0AAC" w:rsidP="00C161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AAC">
              <w:rPr>
                <w:rFonts w:ascii="Arial" w:hAnsi="Arial" w:cs="Arial"/>
                <w:sz w:val="24"/>
                <w:szCs w:val="24"/>
              </w:rPr>
              <w:t xml:space="preserve">01 05 02 01 </w:t>
            </w:r>
            <w:r w:rsidR="00C1611D">
              <w:rPr>
                <w:rFonts w:ascii="Arial" w:hAnsi="Arial" w:cs="Arial"/>
                <w:sz w:val="24"/>
                <w:szCs w:val="24"/>
              </w:rPr>
              <w:t>10</w:t>
            </w:r>
            <w:r w:rsidRPr="001C0AAC">
              <w:rPr>
                <w:rFonts w:ascii="Arial" w:hAnsi="Arial" w:cs="Arial"/>
                <w:sz w:val="24"/>
                <w:szCs w:val="24"/>
              </w:rPr>
              <w:t xml:space="preserve"> 0000 510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AAC" w:rsidRPr="001C0AAC" w:rsidRDefault="001C0AAC" w:rsidP="001C0A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AAC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1C0AAC" w:rsidRPr="001C0AAC" w:rsidTr="001C0AAC">
        <w:trPr>
          <w:cantSplit/>
          <w:trHeight w:val="60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AAC" w:rsidRPr="001C0AAC" w:rsidRDefault="001C0AAC" w:rsidP="00C161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AAC">
              <w:rPr>
                <w:rFonts w:ascii="Arial" w:hAnsi="Arial" w:cs="Arial"/>
                <w:sz w:val="24"/>
                <w:szCs w:val="24"/>
              </w:rPr>
              <w:t>9</w:t>
            </w:r>
            <w:r w:rsidR="00C1611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AAC" w:rsidRPr="001C0AAC" w:rsidRDefault="001C0AAC" w:rsidP="00C161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AAC">
              <w:rPr>
                <w:rFonts w:ascii="Arial" w:hAnsi="Arial" w:cs="Arial"/>
                <w:sz w:val="24"/>
                <w:szCs w:val="24"/>
              </w:rPr>
              <w:t xml:space="preserve">01 05 02 01 </w:t>
            </w:r>
            <w:r w:rsidR="00C1611D">
              <w:rPr>
                <w:rFonts w:ascii="Arial" w:hAnsi="Arial" w:cs="Arial"/>
                <w:sz w:val="24"/>
                <w:szCs w:val="24"/>
              </w:rPr>
              <w:t>10</w:t>
            </w:r>
            <w:r w:rsidRPr="001C0AAC">
              <w:rPr>
                <w:rFonts w:ascii="Arial" w:hAnsi="Arial" w:cs="Arial"/>
                <w:sz w:val="24"/>
                <w:szCs w:val="24"/>
              </w:rPr>
              <w:t xml:space="preserve"> 0000 610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AAC" w:rsidRPr="001C0AAC" w:rsidRDefault="001C0AAC" w:rsidP="001C0A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AAC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5A578C" w:rsidRPr="00487225" w:rsidRDefault="005A578C" w:rsidP="002E3B19">
      <w:pPr>
        <w:widowControl/>
        <w:jc w:val="both"/>
        <w:outlineLvl w:val="0"/>
        <w:rPr>
          <w:rFonts w:eastAsiaTheme="minorHAnsi"/>
          <w:color w:val="171717" w:themeColor="background2" w:themeShade="1A"/>
          <w:lang w:eastAsia="en-US"/>
        </w:rPr>
      </w:pPr>
    </w:p>
    <w:sectPr w:rsidR="005A578C" w:rsidRPr="00487225" w:rsidSect="005454CC">
      <w:headerReference w:type="default" r:id="rId8"/>
      <w:headerReference w:type="first" r:id="rId9"/>
      <w:pgSz w:w="11906" w:h="16838"/>
      <w:pgMar w:top="1134" w:right="567" w:bottom="1134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4E8" w:rsidRDefault="003434E8" w:rsidP="003F5021">
      <w:r>
        <w:separator/>
      </w:r>
    </w:p>
  </w:endnote>
  <w:endnote w:type="continuationSeparator" w:id="1">
    <w:p w:rsidR="003434E8" w:rsidRDefault="003434E8" w:rsidP="003F5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4E8" w:rsidRDefault="003434E8" w:rsidP="003F5021">
      <w:r>
        <w:separator/>
      </w:r>
    </w:p>
  </w:footnote>
  <w:footnote w:type="continuationSeparator" w:id="1">
    <w:p w:rsidR="003434E8" w:rsidRDefault="003434E8" w:rsidP="003F50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8B2" w:rsidRDefault="003818B2">
    <w:pPr>
      <w:pStyle w:val="a7"/>
      <w:jc w:val="center"/>
    </w:pPr>
  </w:p>
  <w:p w:rsidR="003818B2" w:rsidRDefault="003818B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8B2" w:rsidRDefault="003818B2">
    <w:pPr>
      <w:pStyle w:val="a7"/>
      <w:jc w:val="center"/>
    </w:pPr>
  </w:p>
  <w:p w:rsidR="003818B2" w:rsidRDefault="003818B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D5BEF"/>
    <w:multiLevelType w:val="hybridMultilevel"/>
    <w:tmpl w:val="3CEED71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3D65"/>
    <w:rsid w:val="00013BF3"/>
    <w:rsid w:val="000238D0"/>
    <w:rsid w:val="00024E69"/>
    <w:rsid w:val="00031199"/>
    <w:rsid w:val="000668D1"/>
    <w:rsid w:val="000B7122"/>
    <w:rsid w:val="000D2167"/>
    <w:rsid w:val="00130FE5"/>
    <w:rsid w:val="00146991"/>
    <w:rsid w:val="0015168A"/>
    <w:rsid w:val="001731CA"/>
    <w:rsid w:val="00175C3B"/>
    <w:rsid w:val="001C0AAC"/>
    <w:rsid w:val="001D694D"/>
    <w:rsid w:val="001E3ED0"/>
    <w:rsid w:val="001E5681"/>
    <w:rsid w:val="00257E4E"/>
    <w:rsid w:val="00280AD5"/>
    <w:rsid w:val="00286416"/>
    <w:rsid w:val="002D22E5"/>
    <w:rsid w:val="002D7170"/>
    <w:rsid w:val="002E3B19"/>
    <w:rsid w:val="00313E73"/>
    <w:rsid w:val="00313E77"/>
    <w:rsid w:val="0032279F"/>
    <w:rsid w:val="00324F08"/>
    <w:rsid w:val="00326E44"/>
    <w:rsid w:val="0033142B"/>
    <w:rsid w:val="003434E8"/>
    <w:rsid w:val="00370EE0"/>
    <w:rsid w:val="00371554"/>
    <w:rsid w:val="003818B2"/>
    <w:rsid w:val="0038351C"/>
    <w:rsid w:val="003A010E"/>
    <w:rsid w:val="003A21E7"/>
    <w:rsid w:val="003A2D94"/>
    <w:rsid w:val="003C67D5"/>
    <w:rsid w:val="003E1DBA"/>
    <w:rsid w:val="003E68F2"/>
    <w:rsid w:val="003F5021"/>
    <w:rsid w:val="00407A78"/>
    <w:rsid w:val="00436BEF"/>
    <w:rsid w:val="00437BBE"/>
    <w:rsid w:val="004570DD"/>
    <w:rsid w:val="004621EB"/>
    <w:rsid w:val="0047181B"/>
    <w:rsid w:val="004731C7"/>
    <w:rsid w:val="00487225"/>
    <w:rsid w:val="004A093E"/>
    <w:rsid w:val="004A6379"/>
    <w:rsid w:val="004A7AC1"/>
    <w:rsid w:val="004B4970"/>
    <w:rsid w:val="004C6A85"/>
    <w:rsid w:val="0050300E"/>
    <w:rsid w:val="005068A3"/>
    <w:rsid w:val="005154BE"/>
    <w:rsid w:val="0051712A"/>
    <w:rsid w:val="00530247"/>
    <w:rsid w:val="005370DB"/>
    <w:rsid w:val="005454CC"/>
    <w:rsid w:val="00565EF2"/>
    <w:rsid w:val="00576AAA"/>
    <w:rsid w:val="00591462"/>
    <w:rsid w:val="005A578C"/>
    <w:rsid w:val="005D566D"/>
    <w:rsid w:val="005D6A00"/>
    <w:rsid w:val="005E49E1"/>
    <w:rsid w:val="005F1729"/>
    <w:rsid w:val="00604AFD"/>
    <w:rsid w:val="00620BBF"/>
    <w:rsid w:val="00627942"/>
    <w:rsid w:val="00652453"/>
    <w:rsid w:val="006724F4"/>
    <w:rsid w:val="006A293A"/>
    <w:rsid w:val="006F54ED"/>
    <w:rsid w:val="007006BE"/>
    <w:rsid w:val="00705614"/>
    <w:rsid w:val="00710BC9"/>
    <w:rsid w:val="007177DF"/>
    <w:rsid w:val="00737747"/>
    <w:rsid w:val="00747884"/>
    <w:rsid w:val="00785688"/>
    <w:rsid w:val="007B597A"/>
    <w:rsid w:val="007C3293"/>
    <w:rsid w:val="007F6562"/>
    <w:rsid w:val="00823E61"/>
    <w:rsid w:val="00847EC3"/>
    <w:rsid w:val="00860A0E"/>
    <w:rsid w:val="00870E65"/>
    <w:rsid w:val="008A06D1"/>
    <w:rsid w:val="008B44C5"/>
    <w:rsid w:val="008D1601"/>
    <w:rsid w:val="00916F7F"/>
    <w:rsid w:val="00921208"/>
    <w:rsid w:val="00935D33"/>
    <w:rsid w:val="009855C5"/>
    <w:rsid w:val="00985724"/>
    <w:rsid w:val="0099519E"/>
    <w:rsid w:val="009A22D4"/>
    <w:rsid w:val="009B3D65"/>
    <w:rsid w:val="009D12E8"/>
    <w:rsid w:val="009D7965"/>
    <w:rsid w:val="009F5AA4"/>
    <w:rsid w:val="00A07ADC"/>
    <w:rsid w:val="00AB50FB"/>
    <w:rsid w:val="00AB5448"/>
    <w:rsid w:val="00AC7BB9"/>
    <w:rsid w:val="00B14E2F"/>
    <w:rsid w:val="00B63A06"/>
    <w:rsid w:val="00B70099"/>
    <w:rsid w:val="00B83F0D"/>
    <w:rsid w:val="00B96C04"/>
    <w:rsid w:val="00BC70E4"/>
    <w:rsid w:val="00C0561C"/>
    <w:rsid w:val="00C1611D"/>
    <w:rsid w:val="00C17F69"/>
    <w:rsid w:val="00C30125"/>
    <w:rsid w:val="00C61479"/>
    <w:rsid w:val="00CA4735"/>
    <w:rsid w:val="00CE4315"/>
    <w:rsid w:val="00CF0CAC"/>
    <w:rsid w:val="00D20330"/>
    <w:rsid w:val="00D32158"/>
    <w:rsid w:val="00D34B12"/>
    <w:rsid w:val="00D728DC"/>
    <w:rsid w:val="00D7321D"/>
    <w:rsid w:val="00D83E6F"/>
    <w:rsid w:val="00DA4EDC"/>
    <w:rsid w:val="00DC6B74"/>
    <w:rsid w:val="00DF6A43"/>
    <w:rsid w:val="00E0717A"/>
    <w:rsid w:val="00E566EC"/>
    <w:rsid w:val="00E61E3A"/>
    <w:rsid w:val="00E70F0E"/>
    <w:rsid w:val="00E74345"/>
    <w:rsid w:val="00E86081"/>
    <w:rsid w:val="00EB7128"/>
    <w:rsid w:val="00F04683"/>
    <w:rsid w:val="00F06700"/>
    <w:rsid w:val="00F1719B"/>
    <w:rsid w:val="00F31F60"/>
    <w:rsid w:val="00F46B95"/>
    <w:rsid w:val="00F8653F"/>
    <w:rsid w:val="00FD1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F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"/>
    <w:basedOn w:val="a"/>
    <w:rsid w:val="00F31F60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313E7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3E7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5A57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5A57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5A578C"/>
    <w:pPr>
      <w:widowControl/>
      <w:autoSpaceDE/>
      <w:autoSpaceDN/>
      <w:adjustRightInd/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5A578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5A57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F502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50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3F502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50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Обычный1"/>
    <w:rsid w:val="00C1611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аголовок 11"/>
    <w:basedOn w:val="a"/>
    <w:next w:val="a"/>
    <w:rsid w:val="00C1611D"/>
    <w:pPr>
      <w:keepNext/>
      <w:autoSpaceDE/>
      <w:autoSpaceDN/>
      <w:adjustRightInd/>
      <w:jc w:val="right"/>
    </w:pPr>
    <w:rPr>
      <w:b/>
      <w:i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3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979A7CA09C7EE78AB14B95105D28E29269FCB03090228882C9F9309C14C438A4E2360E059A3737AD5E0DC281FD34D2E933788FD89DB770C6CE70681nCFC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Генералова</dc:creator>
  <cp:lastModifiedBy>Орловка</cp:lastModifiedBy>
  <cp:revision>4</cp:revision>
  <cp:lastPrinted>2021-12-24T10:03:00Z</cp:lastPrinted>
  <dcterms:created xsi:type="dcterms:W3CDTF">2022-02-25T05:25:00Z</dcterms:created>
  <dcterms:modified xsi:type="dcterms:W3CDTF">2022-11-10T08:02:00Z</dcterms:modified>
</cp:coreProperties>
</file>